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3D86" w14:textId="77777777" w:rsidR="00202662" w:rsidRPr="00C45822" w:rsidRDefault="00776D81" w:rsidP="00776D81">
      <w:pPr>
        <w:jc w:val="center"/>
        <w:rPr>
          <w:rFonts w:ascii="Times New Roman" w:hAnsi="Times New Roman" w:cs="Times New Roman"/>
          <w:b/>
        </w:rPr>
      </w:pPr>
      <w:r w:rsidRPr="00C45822">
        <w:rPr>
          <w:rFonts w:ascii="Times New Roman" w:hAnsi="Times New Roman" w:cs="Times New Roman"/>
          <w:b/>
        </w:rPr>
        <w:t>CURRICULUM VITAE</w:t>
      </w:r>
    </w:p>
    <w:p w14:paraId="696D2698" w14:textId="3F4692E1" w:rsidR="0016466B" w:rsidRDefault="00776D81" w:rsidP="00776D81">
      <w:pPr>
        <w:jc w:val="center"/>
        <w:rPr>
          <w:rFonts w:ascii="Times New Roman" w:hAnsi="Times New Roman" w:cs="Times New Roman"/>
          <w:b/>
        </w:rPr>
      </w:pPr>
      <w:r w:rsidRPr="00C45822">
        <w:rPr>
          <w:rFonts w:ascii="Times New Roman" w:hAnsi="Times New Roman" w:cs="Times New Roman"/>
          <w:b/>
        </w:rPr>
        <w:t>KENDRICK N. McCABE</w:t>
      </w:r>
    </w:p>
    <w:p w14:paraId="117D99B5" w14:textId="1BA1522D" w:rsidR="0016466B" w:rsidRDefault="004F17AF" w:rsidP="00776D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 Graduate Student, University Of New Mexico</w:t>
      </w:r>
    </w:p>
    <w:p w14:paraId="0E983E33" w14:textId="2C571438" w:rsidR="0016466B" w:rsidRDefault="004F17AF" w:rsidP="00776D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Albuquerque</w:t>
      </w:r>
      <w:r w:rsidR="0016466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New Mexico</w:t>
      </w:r>
      <w:r w:rsidR="0016466B">
        <w:rPr>
          <w:rFonts w:ascii="Times New Roman" w:hAnsi="Times New Roman" w:cs="Times New Roman"/>
          <w:b/>
        </w:rPr>
        <w:t xml:space="preserve"> </w:t>
      </w:r>
      <w:r w:rsidR="000F71CB">
        <w:rPr>
          <w:rFonts w:ascii="Times New Roman" w:hAnsi="Times New Roman" w:cs="Times New Roman"/>
          <w:b/>
        </w:rPr>
        <w:t>87131</w:t>
      </w:r>
    </w:p>
    <w:p w14:paraId="5B244089" w14:textId="067D3205" w:rsidR="00776D81" w:rsidRDefault="009043A4" w:rsidP="00776D81">
      <w:pPr>
        <w:jc w:val="center"/>
        <w:rPr>
          <w:rStyle w:val="Hyperlink"/>
          <w:rFonts w:ascii="Times New Roman" w:hAnsi="Times New Roman" w:cs="Times New Roman"/>
          <w:b/>
        </w:rPr>
      </w:pPr>
      <w:hyperlink r:id="rId7" w:history="1">
        <w:r w:rsidR="004F17AF">
          <w:rPr>
            <w:rStyle w:val="Hyperlink"/>
            <w:rFonts w:ascii="Times New Roman" w:hAnsi="Times New Roman" w:cs="Times New Roman"/>
            <w:b/>
          </w:rPr>
          <w:t>knmccabe@unm.edu</w:t>
        </w:r>
      </w:hyperlink>
    </w:p>
    <w:p w14:paraId="34AB4880" w14:textId="6CFE591C" w:rsidR="0016466B" w:rsidRPr="0016466B" w:rsidRDefault="0016466B" w:rsidP="00776D81">
      <w:pPr>
        <w:jc w:val="center"/>
        <w:rPr>
          <w:rFonts w:ascii="Times New Roman" w:hAnsi="Times New Roman" w:cs="Times New Roman"/>
        </w:rPr>
      </w:pPr>
    </w:p>
    <w:p w14:paraId="18CCA0A3" w14:textId="77777777" w:rsidR="00776D81" w:rsidRPr="0016466B" w:rsidRDefault="00776D81" w:rsidP="00A31328">
      <w:pPr>
        <w:jc w:val="center"/>
        <w:rPr>
          <w:rFonts w:ascii="Times New Roman" w:hAnsi="Times New Roman" w:cs="Times New Roman"/>
          <w:b/>
        </w:rPr>
      </w:pPr>
    </w:p>
    <w:p w14:paraId="67A03BC7" w14:textId="77777777" w:rsidR="00776D81" w:rsidRPr="0016466B" w:rsidRDefault="00776D81" w:rsidP="00A31328">
      <w:pPr>
        <w:pStyle w:val="ListParagraph"/>
        <w:spacing w:after="120"/>
        <w:ind w:left="0"/>
        <w:rPr>
          <w:rFonts w:ascii="Times New Roman" w:hAnsi="Times New Roman" w:cs="Times New Roman"/>
          <w:b/>
          <w:u w:val="single"/>
        </w:rPr>
      </w:pPr>
      <w:r w:rsidRPr="0016466B">
        <w:rPr>
          <w:rFonts w:ascii="Times New Roman" w:hAnsi="Times New Roman" w:cs="Times New Roman"/>
          <w:b/>
          <w:u w:val="single"/>
        </w:rPr>
        <w:t>Education</w:t>
      </w:r>
    </w:p>
    <w:p w14:paraId="09223104" w14:textId="23AF6543" w:rsidR="00776D81" w:rsidRDefault="00776D81" w:rsidP="00A31328">
      <w:pPr>
        <w:rPr>
          <w:rFonts w:ascii="Times New Roman" w:hAnsi="Times New Roman" w:cs="Times New Roman"/>
          <w:u w:val="single"/>
        </w:rPr>
      </w:pPr>
      <w:r w:rsidRPr="0016466B">
        <w:rPr>
          <w:rFonts w:ascii="Times New Roman" w:hAnsi="Times New Roman" w:cs="Times New Roman"/>
          <w:u w:val="single"/>
        </w:rPr>
        <w:t>Year</w:t>
      </w:r>
      <w:r w:rsidRPr="0016466B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  <w:u w:val="single"/>
        </w:rPr>
        <w:t>Degree</w:t>
      </w:r>
      <w:r w:rsidRPr="0016466B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</w:rPr>
        <w:tab/>
      </w:r>
      <w:r w:rsidR="00500F79" w:rsidRPr="0016466B">
        <w:rPr>
          <w:rFonts w:ascii="Times New Roman" w:hAnsi="Times New Roman" w:cs="Times New Roman"/>
        </w:rPr>
        <w:tab/>
      </w:r>
      <w:r w:rsidR="00500F79" w:rsidRPr="0016466B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  <w:u w:val="single"/>
        </w:rPr>
        <w:t>Institution</w:t>
      </w:r>
    </w:p>
    <w:p w14:paraId="1ACC88AB" w14:textId="33A3CCFB" w:rsidR="000F71CB" w:rsidRDefault="000F71CB" w:rsidP="00A31328">
      <w:pPr>
        <w:rPr>
          <w:rFonts w:ascii="Times New Roman" w:hAnsi="Times New Roman" w:cs="Times New Roman"/>
          <w:u w:val="single"/>
        </w:rPr>
      </w:pPr>
    </w:p>
    <w:p w14:paraId="2DFB9040" w14:textId="34BAD20C" w:rsidR="000F71CB" w:rsidRDefault="000F71CB" w:rsidP="00A3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2020-2023</w:t>
      </w:r>
      <w:r>
        <w:rPr>
          <w:rFonts w:ascii="Times New Roman" w:hAnsi="Times New Roman" w:cs="Times New Roman"/>
        </w:rPr>
        <w:tab/>
      </w:r>
      <w:r w:rsidR="003C554B">
        <w:rPr>
          <w:rFonts w:ascii="Times New Roman" w:hAnsi="Times New Roman" w:cs="Times New Roman"/>
        </w:rPr>
        <w:t>Ethnology Graduate Program</w:t>
      </w:r>
      <w:r w:rsidR="003C554B">
        <w:rPr>
          <w:rFonts w:ascii="Times New Roman" w:hAnsi="Times New Roman" w:cs="Times New Roman"/>
        </w:rPr>
        <w:tab/>
      </w:r>
      <w:r w:rsidR="003C554B">
        <w:rPr>
          <w:rFonts w:ascii="Times New Roman" w:hAnsi="Times New Roman" w:cs="Times New Roman"/>
        </w:rPr>
        <w:tab/>
        <w:t>University of New Mexico (UNM)</w:t>
      </w:r>
    </w:p>
    <w:p w14:paraId="7E18F5E4" w14:textId="3D781CFB" w:rsidR="001E347A" w:rsidRPr="000F71CB" w:rsidRDefault="001E347A" w:rsidP="00A3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Albuquerque, NM</w:t>
      </w:r>
    </w:p>
    <w:p w14:paraId="7FBF1342" w14:textId="77777777" w:rsidR="00776D81" w:rsidRPr="0016466B" w:rsidRDefault="00776D81" w:rsidP="00A31328">
      <w:pPr>
        <w:rPr>
          <w:rFonts w:ascii="Times New Roman" w:hAnsi="Times New Roman" w:cs="Times New Roman"/>
        </w:rPr>
      </w:pPr>
    </w:p>
    <w:p w14:paraId="1C1DFF53" w14:textId="4EEFFBE9" w:rsidR="008E618C" w:rsidRDefault="002F0E50" w:rsidP="00A3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2017-2020</w:t>
      </w:r>
      <w:r w:rsidR="00500F79" w:rsidRPr="0016466B">
        <w:rPr>
          <w:rFonts w:ascii="Times New Roman" w:hAnsi="Times New Roman" w:cs="Times New Roman"/>
        </w:rPr>
        <w:tab/>
        <w:t>Bachelors of Arts – Anthropology</w:t>
      </w:r>
      <w:r w:rsidR="00500F79" w:rsidRPr="0016466B">
        <w:rPr>
          <w:rFonts w:ascii="Times New Roman" w:hAnsi="Times New Roman" w:cs="Times New Roman"/>
        </w:rPr>
        <w:tab/>
        <w:t>University of Alaska Fairbank</w:t>
      </w:r>
      <w:r w:rsidR="00865FA8" w:rsidRPr="0016466B">
        <w:rPr>
          <w:rFonts w:ascii="Times New Roman" w:hAnsi="Times New Roman" w:cs="Times New Roman"/>
        </w:rPr>
        <w:t>s</w:t>
      </w:r>
      <w:r w:rsidR="0016466B">
        <w:rPr>
          <w:rFonts w:ascii="Times New Roman" w:hAnsi="Times New Roman" w:cs="Times New Roman"/>
        </w:rPr>
        <w:t xml:space="preserve"> (UAF)</w:t>
      </w:r>
      <w:r w:rsidR="008E618C">
        <w:rPr>
          <w:rFonts w:ascii="Times New Roman" w:hAnsi="Times New Roman" w:cs="Times New Roman"/>
        </w:rPr>
        <w:t xml:space="preserve"> </w:t>
      </w:r>
      <w:r w:rsidR="008E618C">
        <w:rPr>
          <w:rFonts w:ascii="Times New Roman" w:hAnsi="Times New Roman" w:cs="Times New Roman"/>
        </w:rPr>
        <w:tab/>
      </w:r>
    </w:p>
    <w:p w14:paraId="611BCE8C" w14:textId="4E66AB45" w:rsidR="00500F79" w:rsidRDefault="008E618C" w:rsidP="00A3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5822">
        <w:rPr>
          <w:rFonts w:ascii="Times New Roman" w:hAnsi="Times New Roman" w:cs="Times New Roman"/>
        </w:rPr>
        <w:tab/>
      </w:r>
      <w:r w:rsidR="00680C07">
        <w:rPr>
          <w:rFonts w:ascii="Times New Roman" w:hAnsi="Times New Roman" w:cs="Times New Roman"/>
        </w:rPr>
        <w:t xml:space="preserve">Minor - </w:t>
      </w:r>
      <w:r w:rsidR="009C5E3B">
        <w:rPr>
          <w:rFonts w:ascii="Times New Roman" w:hAnsi="Times New Roman" w:cs="Times New Roman"/>
        </w:rPr>
        <w:t>Psychology</w:t>
      </w:r>
      <w:r w:rsidR="00500F79" w:rsidRPr="0016466B">
        <w:rPr>
          <w:rFonts w:ascii="Times New Roman" w:hAnsi="Times New Roman" w:cs="Times New Roman"/>
        </w:rPr>
        <w:tab/>
      </w:r>
      <w:r w:rsidR="00A31328">
        <w:rPr>
          <w:rFonts w:ascii="Times New Roman" w:hAnsi="Times New Roman" w:cs="Times New Roman"/>
        </w:rPr>
        <w:tab/>
      </w:r>
      <w:r w:rsidR="00500F79" w:rsidRPr="0016466B">
        <w:rPr>
          <w:rFonts w:ascii="Times New Roman" w:hAnsi="Times New Roman" w:cs="Times New Roman"/>
        </w:rPr>
        <w:tab/>
        <w:t>Fairbanks, AK</w:t>
      </w:r>
    </w:p>
    <w:p w14:paraId="4955B0AB" w14:textId="77777777" w:rsidR="008E618C" w:rsidRDefault="008E618C" w:rsidP="00A31328">
      <w:pPr>
        <w:rPr>
          <w:rFonts w:ascii="Times New Roman" w:hAnsi="Times New Roman" w:cs="Times New Roman"/>
        </w:rPr>
      </w:pPr>
    </w:p>
    <w:p w14:paraId="6669955B" w14:textId="32B0E96C" w:rsidR="008E618C" w:rsidRDefault="008E618C" w:rsidP="008E618C">
      <w:pPr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2012-2015</w:t>
      </w:r>
      <w:r w:rsidRPr="008E618C">
        <w:rPr>
          <w:rFonts w:ascii="Times New Roman" w:hAnsi="Times New Roman" w:cs="Times New Roman"/>
        </w:rPr>
        <w:tab/>
        <w:t>General Studies (14 credits)</w:t>
      </w:r>
      <w:r w:rsidRPr="008E618C">
        <w:rPr>
          <w:rFonts w:ascii="Times New Roman" w:hAnsi="Times New Roman" w:cs="Times New Roman"/>
        </w:rPr>
        <w:tab/>
      </w:r>
      <w:r w:rsidRPr="008E618C">
        <w:rPr>
          <w:rFonts w:ascii="Times New Roman" w:hAnsi="Times New Roman" w:cs="Times New Roman"/>
        </w:rPr>
        <w:tab/>
        <w:t>American Military University</w:t>
      </w:r>
    </w:p>
    <w:p w14:paraId="47F7B4AB" w14:textId="3A3802FD" w:rsidR="002F51B1" w:rsidRPr="008E618C" w:rsidRDefault="002F51B1" w:rsidP="008E6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Charles Town, West Virginia</w:t>
      </w:r>
    </w:p>
    <w:p w14:paraId="7B93AFCD" w14:textId="77777777" w:rsidR="008E618C" w:rsidRPr="008E618C" w:rsidRDefault="008E618C" w:rsidP="008E618C">
      <w:pPr>
        <w:rPr>
          <w:rFonts w:ascii="Times New Roman" w:hAnsi="Times New Roman" w:cs="Times New Roman"/>
        </w:rPr>
      </w:pPr>
    </w:p>
    <w:p w14:paraId="38A23929" w14:textId="77777777" w:rsidR="008E618C" w:rsidRDefault="008E618C" w:rsidP="008E618C">
      <w:pPr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2010-2011</w:t>
      </w:r>
      <w:r>
        <w:rPr>
          <w:rFonts w:ascii="Times New Roman" w:hAnsi="Times New Roman" w:cs="Times New Roman"/>
        </w:rPr>
        <w:tab/>
      </w:r>
      <w:r w:rsidRPr="008E618C">
        <w:rPr>
          <w:rFonts w:ascii="Times New Roman" w:hAnsi="Times New Roman" w:cs="Times New Roman"/>
        </w:rPr>
        <w:t xml:space="preserve">Basic Skills Course in Leadership, </w:t>
      </w:r>
      <w:r w:rsidRPr="008E618C">
        <w:rPr>
          <w:rFonts w:ascii="Times New Roman" w:hAnsi="Times New Roman" w:cs="Times New Roman"/>
        </w:rPr>
        <w:tab/>
        <w:t xml:space="preserve">United States Army </w:t>
      </w:r>
    </w:p>
    <w:p w14:paraId="18A53068" w14:textId="399F8AF2" w:rsidR="008E618C" w:rsidRPr="008E618C" w:rsidRDefault="008E618C" w:rsidP="008E618C">
      <w:pPr>
        <w:ind w:left="720" w:firstLine="72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Diversity and Communication</w:t>
      </w:r>
    </w:p>
    <w:p w14:paraId="143EC181" w14:textId="77777777" w:rsidR="008E618C" w:rsidRPr="008E618C" w:rsidRDefault="008E618C" w:rsidP="008E618C">
      <w:pPr>
        <w:rPr>
          <w:rFonts w:ascii="Times New Roman" w:hAnsi="Times New Roman" w:cs="Times New Roman"/>
        </w:rPr>
      </w:pPr>
    </w:p>
    <w:p w14:paraId="46921C6C" w14:textId="4277AC2A" w:rsidR="008E618C" w:rsidRPr="008E618C" w:rsidRDefault="008E618C" w:rsidP="008E618C">
      <w:pPr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2007-2009</w:t>
      </w:r>
      <w:r w:rsidRPr="008E618C">
        <w:rPr>
          <w:rFonts w:ascii="Times New Roman" w:hAnsi="Times New Roman" w:cs="Times New Roman"/>
        </w:rPr>
        <w:tab/>
        <w:t xml:space="preserve">Computer Information Systems </w:t>
      </w:r>
      <w:r w:rsidRPr="008E618C">
        <w:rPr>
          <w:rFonts w:ascii="Times New Roman" w:hAnsi="Times New Roman" w:cs="Times New Roman"/>
        </w:rPr>
        <w:tab/>
        <w:t xml:space="preserve">Fort Lewis College, </w:t>
      </w:r>
    </w:p>
    <w:p w14:paraId="6E593BAA" w14:textId="77777777" w:rsidR="008E618C" w:rsidRPr="008E618C" w:rsidRDefault="008E618C" w:rsidP="008E618C">
      <w:pPr>
        <w:ind w:left="720" w:firstLine="72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(36 credits)</w:t>
      </w:r>
      <w:r w:rsidRPr="008E618C">
        <w:rPr>
          <w:rFonts w:ascii="Times New Roman" w:hAnsi="Times New Roman" w:cs="Times New Roman"/>
        </w:rPr>
        <w:tab/>
      </w:r>
      <w:r w:rsidRPr="008E618C">
        <w:rPr>
          <w:rFonts w:ascii="Times New Roman" w:hAnsi="Times New Roman" w:cs="Times New Roman"/>
        </w:rPr>
        <w:tab/>
      </w:r>
      <w:r w:rsidRPr="008E618C">
        <w:rPr>
          <w:rFonts w:ascii="Times New Roman" w:hAnsi="Times New Roman" w:cs="Times New Roman"/>
        </w:rPr>
        <w:tab/>
      </w:r>
      <w:r w:rsidRPr="008E618C">
        <w:rPr>
          <w:rFonts w:ascii="Times New Roman" w:hAnsi="Times New Roman" w:cs="Times New Roman"/>
        </w:rPr>
        <w:tab/>
        <w:t>Durango, CO</w:t>
      </w:r>
    </w:p>
    <w:p w14:paraId="366FA652" w14:textId="77777777" w:rsidR="008E618C" w:rsidRPr="008E618C" w:rsidRDefault="008E618C" w:rsidP="008E618C">
      <w:pPr>
        <w:rPr>
          <w:rFonts w:ascii="Times New Roman" w:hAnsi="Times New Roman" w:cs="Times New Roman"/>
        </w:rPr>
      </w:pPr>
    </w:p>
    <w:p w14:paraId="744C6EA1" w14:textId="56723F91" w:rsidR="008E618C" w:rsidRPr="008E618C" w:rsidRDefault="008E618C" w:rsidP="008E618C">
      <w:pPr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2006-2007</w:t>
      </w:r>
      <w:r w:rsidRPr="008E618C">
        <w:rPr>
          <w:rFonts w:ascii="Times New Roman" w:hAnsi="Times New Roman" w:cs="Times New Roman"/>
        </w:rPr>
        <w:tab/>
        <w:t>Computer Science</w:t>
      </w:r>
      <w:r w:rsidRPr="008E618C">
        <w:rPr>
          <w:rFonts w:ascii="Times New Roman" w:hAnsi="Times New Roman" w:cs="Times New Roman"/>
        </w:rPr>
        <w:tab/>
      </w:r>
      <w:r w:rsidRPr="008E618C">
        <w:rPr>
          <w:rFonts w:ascii="Times New Roman" w:hAnsi="Times New Roman" w:cs="Times New Roman"/>
        </w:rPr>
        <w:tab/>
      </w:r>
      <w:r w:rsidRPr="008E618C">
        <w:rPr>
          <w:rFonts w:ascii="Times New Roman" w:hAnsi="Times New Roman" w:cs="Times New Roman"/>
        </w:rPr>
        <w:tab/>
      </w:r>
      <w:proofErr w:type="spellStart"/>
      <w:r w:rsidR="00074A17" w:rsidRPr="00074A17">
        <w:rPr>
          <w:rFonts w:ascii="Times New Roman" w:hAnsi="Times New Roman" w:cs="Times New Roman"/>
        </w:rPr>
        <w:t>Diné</w:t>
      </w:r>
      <w:proofErr w:type="spellEnd"/>
      <w:r w:rsidRPr="008E618C">
        <w:rPr>
          <w:rFonts w:ascii="Times New Roman" w:hAnsi="Times New Roman" w:cs="Times New Roman"/>
        </w:rPr>
        <w:t xml:space="preserve"> College, </w:t>
      </w:r>
    </w:p>
    <w:p w14:paraId="333D0456" w14:textId="48A4DE2F" w:rsidR="008E618C" w:rsidRPr="008E618C" w:rsidRDefault="008E618C" w:rsidP="008E618C">
      <w:pPr>
        <w:ind w:left="720" w:firstLine="72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(26 credits)</w:t>
      </w:r>
      <w:r w:rsidR="006936A9">
        <w:rPr>
          <w:rFonts w:ascii="Times New Roman" w:hAnsi="Times New Roman" w:cs="Times New Roman"/>
        </w:rPr>
        <w:tab/>
      </w:r>
      <w:r w:rsidR="006936A9">
        <w:rPr>
          <w:rFonts w:ascii="Times New Roman" w:hAnsi="Times New Roman" w:cs="Times New Roman"/>
        </w:rPr>
        <w:tab/>
      </w:r>
      <w:r w:rsidR="006936A9">
        <w:rPr>
          <w:rFonts w:ascii="Times New Roman" w:hAnsi="Times New Roman" w:cs="Times New Roman"/>
        </w:rPr>
        <w:tab/>
      </w:r>
      <w:r w:rsidR="006936A9">
        <w:rPr>
          <w:rFonts w:ascii="Times New Roman" w:hAnsi="Times New Roman" w:cs="Times New Roman"/>
        </w:rPr>
        <w:tab/>
      </w:r>
      <w:proofErr w:type="spellStart"/>
      <w:r w:rsidR="006936A9" w:rsidRPr="008E618C">
        <w:rPr>
          <w:rFonts w:ascii="Times New Roman" w:hAnsi="Times New Roman" w:cs="Times New Roman"/>
        </w:rPr>
        <w:t>Tsail’e</w:t>
      </w:r>
      <w:proofErr w:type="spellEnd"/>
      <w:r w:rsidR="006936A9" w:rsidRPr="008E618C">
        <w:rPr>
          <w:rFonts w:ascii="Times New Roman" w:hAnsi="Times New Roman" w:cs="Times New Roman"/>
        </w:rPr>
        <w:t>, AZ</w:t>
      </w:r>
    </w:p>
    <w:p w14:paraId="49EC0704" w14:textId="77777777" w:rsidR="008E618C" w:rsidRDefault="008E618C" w:rsidP="00A31328">
      <w:pPr>
        <w:rPr>
          <w:rFonts w:ascii="Times New Roman" w:hAnsi="Times New Roman" w:cs="Times New Roman"/>
        </w:rPr>
      </w:pPr>
    </w:p>
    <w:p w14:paraId="02CFAB14" w14:textId="63B55953" w:rsidR="00500F79" w:rsidRPr="0016466B" w:rsidRDefault="00686867" w:rsidP="00A31328">
      <w:pPr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>2006</w:t>
      </w:r>
      <w:r w:rsidRPr="0016466B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</w:rPr>
        <w:tab/>
        <w:t xml:space="preserve">High School </w:t>
      </w:r>
      <w:r w:rsidR="008E618C">
        <w:rPr>
          <w:rFonts w:ascii="Times New Roman" w:hAnsi="Times New Roman" w:cs="Times New Roman"/>
        </w:rPr>
        <w:t>Diploma</w:t>
      </w:r>
      <w:r w:rsidR="008E618C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</w:rPr>
        <w:tab/>
        <w:t>Window Rock High School</w:t>
      </w:r>
      <w:r w:rsidR="00C45822">
        <w:rPr>
          <w:rFonts w:ascii="Times New Roman" w:hAnsi="Times New Roman" w:cs="Times New Roman"/>
        </w:rPr>
        <w:t>,</w:t>
      </w:r>
    </w:p>
    <w:p w14:paraId="73E2C60D" w14:textId="0C10089E" w:rsidR="00686867" w:rsidRPr="0016466B" w:rsidRDefault="00686867" w:rsidP="00A31328">
      <w:pPr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</w:rPr>
        <w:tab/>
      </w:r>
      <w:r w:rsidR="00D208D5">
        <w:rPr>
          <w:rFonts w:ascii="Times New Roman" w:hAnsi="Times New Roman" w:cs="Times New Roman"/>
        </w:rPr>
        <w:tab/>
      </w:r>
      <w:r w:rsidR="00D208D5">
        <w:rPr>
          <w:rFonts w:ascii="Times New Roman" w:hAnsi="Times New Roman" w:cs="Times New Roman"/>
        </w:rPr>
        <w:tab/>
      </w:r>
      <w:r w:rsidR="00D208D5">
        <w:rPr>
          <w:rFonts w:ascii="Times New Roman" w:hAnsi="Times New Roman" w:cs="Times New Roman"/>
        </w:rPr>
        <w:tab/>
      </w:r>
      <w:r w:rsidR="00D208D5">
        <w:rPr>
          <w:rFonts w:ascii="Times New Roman" w:hAnsi="Times New Roman" w:cs="Times New Roman"/>
        </w:rPr>
        <w:tab/>
      </w:r>
      <w:r w:rsidR="00D208D5">
        <w:rPr>
          <w:rFonts w:ascii="Times New Roman" w:hAnsi="Times New Roman" w:cs="Times New Roman"/>
        </w:rPr>
        <w:tab/>
      </w:r>
      <w:r w:rsidRPr="0016466B">
        <w:rPr>
          <w:rFonts w:ascii="Times New Roman" w:hAnsi="Times New Roman" w:cs="Times New Roman"/>
        </w:rPr>
        <w:t>Fort Defiance, AZ</w:t>
      </w:r>
    </w:p>
    <w:p w14:paraId="62338EF9" w14:textId="77777777" w:rsidR="00A31328" w:rsidRPr="00CA3131" w:rsidRDefault="00A31328" w:rsidP="00A31328">
      <w:pPr>
        <w:pStyle w:val="ListParagraph"/>
        <w:ind w:left="0"/>
        <w:rPr>
          <w:rFonts w:ascii="Times New Roman" w:hAnsi="Times New Roman" w:cs="Times New Roman"/>
        </w:rPr>
      </w:pPr>
    </w:p>
    <w:p w14:paraId="5AF0F3E6" w14:textId="10A32B74" w:rsidR="00D208D5" w:rsidRPr="0016466B" w:rsidRDefault="00D208D5" w:rsidP="00D208D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Certifications</w:t>
      </w:r>
    </w:p>
    <w:p w14:paraId="68C9B6E3" w14:textId="77777777" w:rsidR="00D208D5" w:rsidRDefault="00D208D5" w:rsidP="00D208D5">
      <w:pPr>
        <w:pStyle w:val="ListParagraph"/>
        <w:numPr>
          <w:ilvl w:val="0"/>
          <w:numId w:val="5"/>
        </w:numPr>
        <w:spacing w:after="60"/>
        <w:ind w:left="273" w:hanging="187"/>
        <w:contextualSpacing w:val="0"/>
        <w:rPr>
          <w:rFonts w:ascii="Times New Roman" w:hAnsi="Times New Roman" w:cs="Times New Roman"/>
        </w:rPr>
      </w:pPr>
      <w:r w:rsidRPr="008656F2">
        <w:rPr>
          <w:rFonts w:ascii="Times New Roman" w:hAnsi="Times New Roman" w:cs="Times New Roman"/>
        </w:rPr>
        <w:t xml:space="preserve">CITI Collaborative Institutional Training Initiative, </w:t>
      </w:r>
      <w:r>
        <w:rPr>
          <w:rFonts w:ascii="Times New Roman" w:hAnsi="Times New Roman" w:cs="Times New Roman"/>
        </w:rPr>
        <w:t>Completion of Human Research ethics training in Social and Behavioral Research August 5, 2018 (expires: August 4, 2021)</w:t>
      </w:r>
    </w:p>
    <w:p w14:paraId="1D7A17BB" w14:textId="77777777" w:rsidR="00D208D5" w:rsidRPr="0016466B" w:rsidRDefault="00D208D5" w:rsidP="00D208D5">
      <w:pPr>
        <w:pStyle w:val="ListParagraph"/>
        <w:numPr>
          <w:ilvl w:val="0"/>
          <w:numId w:val="5"/>
        </w:numPr>
        <w:spacing w:after="60"/>
        <w:ind w:left="273" w:hanging="187"/>
        <w:contextualSpacing w:val="0"/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>TSCII, Top Secret Clearance, 01/10</w:t>
      </w:r>
    </w:p>
    <w:p w14:paraId="6FED1EAC" w14:textId="77777777" w:rsidR="00D208D5" w:rsidRPr="0016466B" w:rsidRDefault="00D208D5" w:rsidP="00D208D5">
      <w:pPr>
        <w:pStyle w:val="ListParagraph"/>
        <w:numPr>
          <w:ilvl w:val="0"/>
          <w:numId w:val="5"/>
        </w:numPr>
        <w:ind w:left="273" w:hanging="187"/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>Behavioral Health Specialist, 01/11</w:t>
      </w:r>
    </w:p>
    <w:p w14:paraId="391446CE" w14:textId="77777777" w:rsidR="00D208D5" w:rsidRDefault="00D208D5" w:rsidP="00D208D5">
      <w:pPr>
        <w:pStyle w:val="ListParagraph"/>
        <w:ind w:left="0"/>
        <w:contextualSpacing w:val="0"/>
        <w:rPr>
          <w:rFonts w:ascii="Times New Roman" w:hAnsi="Times New Roman" w:cs="Times New Roman"/>
          <w:b/>
          <w:u w:val="single"/>
        </w:rPr>
      </w:pPr>
    </w:p>
    <w:p w14:paraId="7EDD1F58" w14:textId="3739A24D" w:rsidR="00426975" w:rsidRPr="0016466B" w:rsidRDefault="00426975" w:rsidP="00A31328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  <w:u w:val="single"/>
        </w:rPr>
      </w:pPr>
      <w:r w:rsidRPr="0016466B">
        <w:rPr>
          <w:rFonts w:ascii="Times New Roman" w:hAnsi="Times New Roman" w:cs="Times New Roman"/>
          <w:b/>
          <w:u w:val="single"/>
        </w:rPr>
        <w:t>Research Experience</w:t>
      </w:r>
    </w:p>
    <w:p w14:paraId="0D6B7FD3" w14:textId="0A4E4F50" w:rsidR="00D208D5" w:rsidRPr="0016466B" w:rsidRDefault="00D208D5" w:rsidP="00D208D5">
      <w:pPr>
        <w:pStyle w:val="ListParagraph"/>
        <w:ind w:left="0"/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 xml:space="preserve">Project Title: Reclaiming Traditional Names to Promote </w:t>
      </w:r>
      <w:proofErr w:type="spellStart"/>
      <w:r w:rsidR="00074A17" w:rsidRPr="00074A17">
        <w:rPr>
          <w:rFonts w:ascii="Times New Roman" w:hAnsi="Times New Roman" w:cs="Times New Roman"/>
        </w:rPr>
        <w:t>Diné</w:t>
      </w:r>
      <w:proofErr w:type="spellEnd"/>
      <w:r w:rsidR="00074A17" w:rsidRPr="00074A17">
        <w:rPr>
          <w:rFonts w:ascii="Times New Roman" w:hAnsi="Times New Roman" w:cs="Times New Roman"/>
        </w:rPr>
        <w:t xml:space="preserve"> </w:t>
      </w:r>
      <w:r w:rsidRPr="0016466B">
        <w:rPr>
          <w:rFonts w:ascii="Times New Roman" w:hAnsi="Times New Roman" w:cs="Times New Roman"/>
        </w:rPr>
        <w:t>(Navajo) Language and Culture</w:t>
      </w:r>
    </w:p>
    <w:p w14:paraId="5097A2F3" w14:textId="4898AE3A" w:rsidR="00426975" w:rsidRPr="0016466B" w:rsidRDefault="00426975" w:rsidP="00A31328">
      <w:pPr>
        <w:pStyle w:val="ListParagraph"/>
        <w:ind w:left="0"/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 xml:space="preserve">Role: </w:t>
      </w:r>
      <w:r w:rsidR="00D208D5">
        <w:rPr>
          <w:rFonts w:ascii="Times New Roman" w:hAnsi="Times New Roman" w:cs="Times New Roman"/>
        </w:rPr>
        <w:t>Student Principal Investigator</w:t>
      </w:r>
      <w:r w:rsidR="00C45822">
        <w:rPr>
          <w:rFonts w:ascii="Times New Roman" w:hAnsi="Times New Roman" w:cs="Times New Roman"/>
        </w:rPr>
        <w:t xml:space="preserve">, </w:t>
      </w:r>
      <w:r w:rsidRPr="0016466B">
        <w:rPr>
          <w:rFonts w:ascii="Times New Roman" w:hAnsi="Times New Roman" w:cs="Times New Roman"/>
        </w:rPr>
        <w:t>University of Alaska Fairbanks, August, 2018 – Present</w:t>
      </w:r>
    </w:p>
    <w:p w14:paraId="6D27FFA0" w14:textId="3CCB3938" w:rsidR="00426975" w:rsidRPr="0016466B" w:rsidRDefault="00426975" w:rsidP="00A31328">
      <w:pPr>
        <w:pStyle w:val="ListParagraph"/>
        <w:ind w:left="0"/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 xml:space="preserve">Duties: </w:t>
      </w:r>
      <w:r w:rsidR="00C45822">
        <w:rPr>
          <w:rFonts w:ascii="Times New Roman" w:hAnsi="Times New Roman" w:cs="Times New Roman"/>
        </w:rPr>
        <w:t xml:space="preserve">Write and submit study proposal, </w:t>
      </w:r>
      <w:r w:rsidR="00D208D5">
        <w:rPr>
          <w:rFonts w:ascii="Times New Roman" w:hAnsi="Times New Roman" w:cs="Times New Roman"/>
        </w:rPr>
        <w:t>coordinate and o</w:t>
      </w:r>
      <w:r w:rsidR="00C45822">
        <w:rPr>
          <w:rFonts w:ascii="Times New Roman" w:hAnsi="Times New Roman" w:cs="Times New Roman"/>
        </w:rPr>
        <w:t>btain permits and IRB approvals (university and tribal), c</w:t>
      </w:r>
      <w:r w:rsidR="00C45822" w:rsidRPr="0016466B">
        <w:rPr>
          <w:rFonts w:ascii="Times New Roman" w:hAnsi="Times New Roman" w:cs="Times New Roman"/>
        </w:rPr>
        <w:t xml:space="preserve">onduct </w:t>
      </w:r>
      <w:r w:rsidR="00C45822">
        <w:rPr>
          <w:rFonts w:ascii="Times New Roman" w:hAnsi="Times New Roman" w:cs="Times New Roman"/>
        </w:rPr>
        <w:t>ethnographic f</w:t>
      </w:r>
      <w:r w:rsidR="006709E2" w:rsidRPr="0016466B">
        <w:rPr>
          <w:rFonts w:ascii="Times New Roman" w:hAnsi="Times New Roman" w:cs="Times New Roman"/>
        </w:rPr>
        <w:t xml:space="preserve">ield </w:t>
      </w:r>
      <w:r w:rsidR="00C45822">
        <w:rPr>
          <w:rFonts w:ascii="Times New Roman" w:hAnsi="Times New Roman" w:cs="Times New Roman"/>
        </w:rPr>
        <w:t>r</w:t>
      </w:r>
      <w:r w:rsidR="00C45822" w:rsidRPr="0016466B">
        <w:rPr>
          <w:rFonts w:ascii="Times New Roman" w:hAnsi="Times New Roman" w:cs="Times New Roman"/>
        </w:rPr>
        <w:t>esearch</w:t>
      </w:r>
      <w:r w:rsidR="006709E2" w:rsidRPr="0016466B">
        <w:rPr>
          <w:rFonts w:ascii="Times New Roman" w:hAnsi="Times New Roman" w:cs="Times New Roman"/>
        </w:rPr>
        <w:t>, compile and analyze data</w:t>
      </w:r>
      <w:r w:rsidR="00C45822">
        <w:rPr>
          <w:rFonts w:ascii="Times New Roman" w:hAnsi="Times New Roman" w:cs="Times New Roman"/>
        </w:rPr>
        <w:t xml:space="preserve">, write </w:t>
      </w:r>
      <w:r w:rsidR="00D208D5">
        <w:rPr>
          <w:rFonts w:ascii="Times New Roman" w:hAnsi="Times New Roman" w:cs="Times New Roman"/>
        </w:rPr>
        <w:t xml:space="preserve">up findings </w:t>
      </w:r>
      <w:r w:rsidR="00C45822">
        <w:rPr>
          <w:rFonts w:ascii="Times New Roman" w:hAnsi="Times New Roman" w:cs="Times New Roman"/>
        </w:rPr>
        <w:t>and pr</w:t>
      </w:r>
      <w:r w:rsidR="005D0581">
        <w:rPr>
          <w:rFonts w:ascii="Times New Roman" w:hAnsi="Times New Roman" w:cs="Times New Roman"/>
        </w:rPr>
        <w:t xml:space="preserve">esent </w:t>
      </w:r>
      <w:r w:rsidR="00D208D5">
        <w:rPr>
          <w:rFonts w:ascii="Times New Roman" w:hAnsi="Times New Roman" w:cs="Times New Roman"/>
        </w:rPr>
        <w:t xml:space="preserve">final reports </w:t>
      </w:r>
      <w:r w:rsidR="005D0581">
        <w:rPr>
          <w:rFonts w:ascii="Times New Roman" w:hAnsi="Times New Roman" w:cs="Times New Roman"/>
        </w:rPr>
        <w:t>to the tribe.</w:t>
      </w:r>
    </w:p>
    <w:p w14:paraId="595666AD" w14:textId="4ACC95E6" w:rsidR="0016466B" w:rsidRDefault="0016466B" w:rsidP="00A31328">
      <w:pPr>
        <w:pStyle w:val="ListParagraph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UAF </w:t>
      </w:r>
      <w:r w:rsidRPr="003C2296">
        <w:rPr>
          <w:rFonts w:ascii="Times New Roman" w:hAnsi="Times New Roman" w:cs="Times New Roman"/>
          <w:bCs/>
        </w:rPr>
        <w:t>IRB Approval</w:t>
      </w:r>
      <w:r>
        <w:rPr>
          <w:rFonts w:ascii="Times New Roman" w:hAnsi="Times New Roman" w:cs="Times New Roman"/>
          <w:bCs/>
        </w:rPr>
        <w:t>: (January 11, 2019) Project # 1313552-1</w:t>
      </w:r>
    </w:p>
    <w:p w14:paraId="62ADD715" w14:textId="33BA31FF" w:rsidR="0016466B" w:rsidRDefault="0016466B" w:rsidP="00A31328">
      <w:pPr>
        <w:pStyle w:val="ListParagraph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Navajo Nation (NNHRRB) Approval</w:t>
      </w:r>
      <w:r w:rsidR="004C251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(May 21, 2019) </w:t>
      </w:r>
      <w:r w:rsidRPr="003C2296">
        <w:rPr>
          <w:rFonts w:ascii="Times New Roman" w:hAnsi="Times New Roman" w:cs="Times New Roman"/>
          <w:bCs/>
        </w:rPr>
        <w:t>Project #NN</w:t>
      </w:r>
      <w:r>
        <w:rPr>
          <w:rFonts w:ascii="Times New Roman" w:hAnsi="Times New Roman" w:cs="Times New Roman"/>
          <w:bCs/>
        </w:rPr>
        <w:t>R</w:t>
      </w:r>
      <w:r w:rsidRPr="003C2296">
        <w:rPr>
          <w:rFonts w:ascii="Times New Roman" w:hAnsi="Times New Roman" w:cs="Times New Roman"/>
          <w:bCs/>
        </w:rPr>
        <w:t>-19.334T</w:t>
      </w:r>
    </w:p>
    <w:p w14:paraId="3AB49FF8" w14:textId="3E69D312" w:rsidR="006709E2" w:rsidRPr="0016466B" w:rsidRDefault="006709E2" w:rsidP="00A31328">
      <w:pPr>
        <w:pStyle w:val="ListParagraph"/>
        <w:ind w:left="0"/>
        <w:rPr>
          <w:rFonts w:ascii="Times New Roman" w:hAnsi="Times New Roman" w:cs="Times New Roman"/>
        </w:rPr>
      </w:pPr>
    </w:p>
    <w:p w14:paraId="224F4DDA" w14:textId="7860123F" w:rsidR="00D208D5" w:rsidRDefault="00D208D5" w:rsidP="00D208D5">
      <w:pPr>
        <w:pStyle w:val="ListParagraph"/>
        <w:ind w:left="0"/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 xml:space="preserve">Project Title: </w:t>
      </w:r>
      <w:r>
        <w:rPr>
          <w:rFonts w:ascii="Times New Roman" w:hAnsi="Times New Roman" w:cs="Times New Roman"/>
        </w:rPr>
        <w:t>Investigating</w:t>
      </w:r>
      <w:r w:rsidRPr="0016466B">
        <w:rPr>
          <w:rFonts w:ascii="Times New Roman" w:hAnsi="Times New Roman" w:cs="Times New Roman"/>
        </w:rPr>
        <w:t xml:space="preserve"> </w:t>
      </w:r>
      <w:r w:rsidR="00B73D5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ym </w:t>
      </w:r>
      <w:r w:rsidR="00B73D50">
        <w:rPr>
          <w:rFonts w:ascii="Times New Roman" w:hAnsi="Times New Roman" w:cs="Times New Roman"/>
        </w:rPr>
        <w:t>C</w:t>
      </w:r>
      <w:r w:rsidRPr="0016466B">
        <w:rPr>
          <w:rFonts w:ascii="Times New Roman" w:hAnsi="Times New Roman" w:cs="Times New Roman"/>
        </w:rPr>
        <w:t xml:space="preserve">ulture at </w:t>
      </w:r>
      <w:r>
        <w:rPr>
          <w:rFonts w:ascii="Times New Roman" w:hAnsi="Times New Roman" w:cs="Times New Roman"/>
        </w:rPr>
        <w:t xml:space="preserve">a </w:t>
      </w:r>
      <w:r w:rsidR="00B73D5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niversity </w:t>
      </w:r>
      <w:r w:rsidR="00B73D5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tudent </w:t>
      </w:r>
      <w:r w:rsidR="00B73D5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ecreation </w:t>
      </w:r>
      <w:r w:rsidR="00B73D5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enter (SRC) </w:t>
      </w:r>
    </w:p>
    <w:p w14:paraId="7CD33B8B" w14:textId="22A4B67C" w:rsidR="006709E2" w:rsidRPr="0016466B" w:rsidRDefault="006709E2" w:rsidP="00A31328">
      <w:pPr>
        <w:pStyle w:val="ListParagraph"/>
        <w:ind w:left="0"/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>Role: Student</w:t>
      </w:r>
      <w:r w:rsidR="00D208D5">
        <w:rPr>
          <w:rFonts w:ascii="Times New Roman" w:hAnsi="Times New Roman" w:cs="Times New Roman"/>
        </w:rPr>
        <w:t xml:space="preserve"> </w:t>
      </w:r>
      <w:r w:rsidR="004C2511">
        <w:rPr>
          <w:rFonts w:ascii="Times New Roman" w:hAnsi="Times New Roman" w:cs="Times New Roman"/>
        </w:rPr>
        <w:t>Co-Investigator</w:t>
      </w:r>
      <w:r w:rsidRPr="0016466B">
        <w:rPr>
          <w:rFonts w:ascii="Times New Roman" w:hAnsi="Times New Roman" w:cs="Times New Roman"/>
        </w:rPr>
        <w:t xml:space="preserve">, University of Alaska Fairbanks, </w:t>
      </w:r>
      <w:r w:rsidR="00B73D50" w:rsidRPr="0016466B">
        <w:rPr>
          <w:rFonts w:ascii="Times New Roman" w:hAnsi="Times New Roman" w:cs="Times New Roman"/>
        </w:rPr>
        <w:t>August</w:t>
      </w:r>
      <w:r w:rsidRPr="0016466B">
        <w:rPr>
          <w:rFonts w:ascii="Times New Roman" w:hAnsi="Times New Roman" w:cs="Times New Roman"/>
        </w:rPr>
        <w:t xml:space="preserve"> 2018 – </w:t>
      </w:r>
      <w:r w:rsidR="00FD5282">
        <w:rPr>
          <w:rFonts w:ascii="Times New Roman" w:hAnsi="Times New Roman" w:cs="Times New Roman"/>
        </w:rPr>
        <w:t>December 2018</w:t>
      </w:r>
    </w:p>
    <w:p w14:paraId="36D90135" w14:textId="0A417C5E" w:rsidR="006709E2" w:rsidRPr="0016466B" w:rsidRDefault="006709E2" w:rsidP="00A31328">
      <w:pPr>
        <w:pStyle w:val="ListParagraph"/>
        <w:ind w:left="0"/>
        <w:rPr>
          <w:rFonts w:ascii="Times New Roman" w:hAnsi="Times New Roman" w:cs="Times New Roman"/>
        </w:rPr>
      </w:pPr>
      <w:r w:rsidRPr="0016466B">
        <w:rPr>
          <w:rFonts w:ascii="Times New Roman" w:hAnsi="Times New Roman" w:cs="Times New Roman"/>
        </w:rPr>
        <w:t xml:space="preserve">Duties: </w:t>
      </w:r>
      <w:r w:rsidR="004C2511">
        <w:rPr>
          <w:rFonts w:ascii="Times New Roman" w:hAnsi="Times New Roman" w:cs="Times New Roman"/>
        </w:rPr>
        <w:t xml:space="preserve">Conduct </w:t>
      </w:r>
      <w:r w:rsidR="005D0581">
        <w:rPr>
          <w:rFonts w:ascii="Times New Roman" w:hAnsi="Times New Roman" w:cs="Times New Roman"/>
        </w:rPr>
        <w:t xml:space="preserve">and record </w:t>
      </w:r>
      <w:r w:rsidR="004C2511">
        <w:rPr>
          <w:rFonts w:ascii="Times New Roman" w:hAnsi="Times New Roman" w:cs="Times New Roman"/>
        </w:rPr>
        <w:t>direct</w:t>
      </w:r>
      <w:r w:rsidRPr="0016466B">
        <w:rPr>
          <w:rFonts w:ascii="Times New Roman" w:hAnsi="Times New Roman" w:cs="Times New Roman"/>
        </w:rPr>
        <w:t xml:space="preserve"> observations of </w:t>
      </w:r>
      <w:r w:rsidR="005D0581">
        <w:rPr>
          <w:rFonts w:ascii="Times New Roman" w:hAnsi="Times New Roman" w:cs="Times New Roman"/>
        </w:rPr>
        <w:t>social and behavioral norms and use patterns</w:t>
      </w:r>
      <w:r w:rsidRPr="0016466B">
        <w:rPr>
          <w:rFonts w:ascii="Times New Roman" w:hAnsi="Times New Roman" w:cs="Times New Roman"/>
        </w:rPr>
        <w:t xml:space="preserve">, </w:t>
      </w:r>
      <w:r w:rsidR="005D0581">
        <w:rPr>
          <w:rFonts w:ascii="Times New Roman" w:hAnsi="Times New Roman" w:cs="Times New Roman"/>
        </w:rPr>
        <w:t xml:space="preserve">assist with design of surveys questions and data interpretations, </w:t>
      </w:r>
      <w:r w:rsidRPr="0016466B">
        <w:rPr>
          <w:rFonts w:ascii="Times New Roman" w:hAnsi="Times New Roman" w:cs="Times New Roman"/>
        </w:rPr>
        <w:t xml:space="preserve">analyze </w:t>
      </w:r>
      <w:r w:rsidR="005D0581">
        <w:rPr>
          <w:rFonts w:ascii="Times New Roman" w:hAnsi="Times New Roman" w:cs="Times New Roman"/>
        </w:rPr>
        <w:t>gym culture changes over time</w:t>
      </w:r>
      <w:r w:rsidR="004C2511">
        <w:rPr>
          <w:rFonts w:ascii="Times New Roman" w:hAnsi="Times New Roman" w:cs="Times New Roman"/>
        </w:rPr>
        <w:t>.</w:t>
      </w:r>
    </w:p>
    <w:p w14:paraId="1C3C862F" w14:textId="58F481FA" w:rsidR="006709E2" w:rsidRPr="0016466B" w:rsidRDefault="006709E2" w:rsidP="00A31328">
      <w:pPr>
        <w:rPr>
          <w:rFonts w:ascii="Times New Roman" w:hAnsi="Times New Roman" w:cs="Times New Roman"/>
        </w:rPr>
      </w:pPr>
    </w:p>
    <w:p w14:paraId="133FFCFF" w14:textId="5A8FB13D" w:rsidR="00E830A0" w:rsidRPr="00D208D5" w:rsidRDefault="00D208D5" w:rsidP="00B23862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  <w:u w:val="single"/>
        </w:rPr>
      </w:pPr>
      <w:r w:rsidRPr="00D208D5">
        <w:rPr>
          <w:rFonts w:ascii="Times New Roman" w:hAnsi="Times New Roman" w:cs="Times New Roman"/>
          <w:b/>
          <w:u w:val="single"/>
        </w:rPr>
        <w:t>Honors and Awards</w:t>
      </w:r>
    </w:p>
    <w:p w14:paraId="5DD4CBDF" w14:textId="7EDC3648" w:rsidR="00776D81" w:rsidRDefault="00526547" w:rsidP="00526547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526547">
        <w:rPr>
          <w:rFonts w:ascii="Times New Roman" w:hAnsi="Times New Roman" w:cs="Times New Roman"/>
        </w:rPr>
        <w:t>Undergraduate Student Research &amp; Scholarly Activity (URSA)</w:t>
      </w:r>
      <w:r>
        <w:rPr>
          <w:rFonts w:ascii="Times New Roman" w:hAnsi="Times New Roman" w:cs="Times New Roman"/>
        </w:rPr>
        <w:t xml:space="preserve"> Community-Engaged Learning Award, University of Alaska Fairbanks</w:t>
      </w:r>
    </w:p>
    <w:p w14:paraId="3B009F03" w14:textId="7287113E" w:rsidR="001E13F6" w:rsidRDefault="001E13F6" w:rsidP="001E13F6">
      <w:pPr>
        <w:pStyle w:val="ListParagraph"/>
        <w:ind w:hanging="720"/>
        <w:rPr>
          <w:rFonts w:ascii="Times New Roman" w:hAnsi="Times New Roman" w:cs="Times New Roman"/>
        </w:rPr>
      </w:pPr>
    </w:p>
    <w:p w14:paraId="42AD6B36" w14:textId="17F7964A" w:rsidR="001E13F6" w:rsidRPr="001E13F6" w:rsidRDefault="001E13F6" w:rsidP="001E13F6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2018.   </w:t>
      </w:r>
      <w:r w:rsidR="000527C6">
        <w:rPr>
          <w:rFonts w:ascii="Times New Roman" w:hAnsi="Times New Roman" w:cs="Times New Roman"/>
        </w:rPr>
        <w:t>Undergraduate Research &amp; Scholarly Activity (URSA)</w:t>
      </w:r>
      <w:r w:rsidR="00F37CDC">
        <w:rPr>
          <w:rFonts w:ascii="Times New Roman" w:hAnsi="Times New Roman" w:cs="Times New Roman"/>
        </w:rPr>
        <w:t xml:space="preserve"> Mentor Award, University of Alaska Fairbanks.</w:t>
      </w:r>
    </w:p>
    <w:p w14:paraId="6C51751B" w14:textId="2A814855" w:rsidR="002F0E50" w:rsidRDefault="002F0E50" w:rsidP="002F0E50">
      <w:pPr>
        <w:pStyle w:val="ListParagraph"/>
        <w:ind w:hanging="720"/>
        <w:rPr>
          <w:rFonts w:ascii="Times New Roman" w:hAnsi="Times New Roman" w:cs="Times New Roman"/>
        </w:rPr>
      </w:pPr>
    </w:p>
    <w:p w14:paraId="452E5AE2" w14:textId="2307A294" w:rsidR="009A5AF9" w:rsidRDefault="009A5AF9" w:rsidP="009A5AF9">
      <w:pPr>
        <w:pStyle w:val="ListParagraph"/>
        <w:spacing w:after="120"/>
        <w:ind w:hanging="720"/>
        <w:contextualSpacing w:val="0"/>
        <w:rPr>
          <w:rFonts w:ascii="Times New Roman" w:hAnsi="Times New Roman" w:cs="Times New Roman"/>
        </w:rPr>
      </w:pPr>
      <w:r w:rsidRPr="00D208D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D208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Outstanding Student of the Year, awarded by </w:t>
      </w:r>
      <w:r w:rsidR="00B73D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faculty of the Department of Anthropology, University of Alaska Fairbanks</w:t>
      </w:r>
    </w:p>
    <w:p w14:paraId="5E241D34" w14:textId="1ED7D025" w:rsidR="009A5AF9" w:rsidRPr="009A5AF9" w:rsidRDefault="009A5AF9" w:rsidP="009A5AF9">
      <w:pPr>
        <w:pStyle w:val="ListParagraph"/>
        <w:spacing w:after="12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D208D5">
        <w:rPr>
          <w:rFonts w:ascii="Times New Roman" w:hAnsi="Times New Roman" w:cs="Times New Roman"/>
        </w:rPr>
        <w:t xml:space="preserve">Undergraduate Student Research &amp; Scholarly Activity (URSA) </w:t>
      </w:r>
      <w:r>
        <w:rPr>
          <w:rFonts w:ascii="Times New Roman" w:hAnsi="Times New Roman" w:cs="Times New Roman"/>
        </w:rPr>
        <w:t xml:space="preserve">Dean’s Choice </w:t>
      </w:r>
      <w:r w:rsidRPr="00D208D5">
        <w:rPr>
          <w:rFonts w:ascii="Times New Roman" w:hAnsi="Times New Roman" w:cs="Times New Roman"/>
        </w:rPr>
        <w:t xml:space="preserve">Award, </w:t>
      </w:r>
      <w:r>
        <w:rPr>
          <w:rFonts w:ascii="Times New Roman" w:hAnsi="Times New Roman" w:cs="Times New Roman"/>
        </w:rPr>
        <w:t>awarded by the Dean of the College of Liberal Arts, University of Alaska Fairbanks</w:t>
      </w:r>
    </w:p>
    <w:p w14:paraId="71CFCC0F" w14:textId="2149E13E" w:rsidR="002F0E50" w:rsidRDefault="002F0E50" w:rsidP="002F0E50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Carol </w:t>
      </w:r>
      <w:proofErr w:type="spellStart"/>
      <w:r>
        <w:rPr>
          <w:rFonts w:ascii="Times New Roman" w:hAnsi="Times New Roman" w:cs="Times New Roman"/>
        </w:rPr>
        <w:t>Gelivn-ReyMiller</w:t>
      </w:r>
      <w:proofErr w:type="spellEnd"/>
      <w:r>
        <w:rPr>
          <w:rFonts w:ascii="Times New Roman" w:hAnsi="Times New Roman" w:cs="Times New Roman"/>
        </w:rPr>
        <w:t xml:space="preserve"> Fellowship Recipient (UAF)</w:t>
      </w:r>
      <w:r w:rsidR="004C5E70">
        <w:rPr>
          <w:rFonts w:ascii="Times New Roman" w:hAnsi="Times New Roman" w:cs="Times New Roman"/>
        </w:rPr>
        <w:t>, awarded by faculty of the Department of Anthropology, University of Alaska</w:t>
      </w:r>
      <w:r w:rsidR="00B5375D">
        <w:rPr>
          <w:rFonts w:ascii="Times New Roman" w:hAnsi="Times New Roman" w:cs="Times New Roman"/>
        </w:rPr>
        <w:t xml:space="preserve"> </w:t>
      </w:r>
      <w:r w:rsidR="0047173F">
        <w:rPr>
          <w:rFonts w:ascii="Times New Roman" w:hAnsi="Times New Roman" w:cs="Times New Roman"/>
        </w:rPr>
        <w:t>Fairbanks</w:t>
      </w:r>
      <w:r w:rsidR="00B5375D">
        <w:rPr>
          <w:rFonts w:ascii="Times New Roman" w:hAnsi="Times New Roman" w:cs="Times New Roman"/>
        </w:rPr>
        <w:t>.</w:t>
      </w:r>
    </w:p>
    <w:p w14:paraId="37457541" w14:textId="497D992C" w:rsidR="00E942BE" w:rsidRDefault="00E942BE" w:rsidP="00E942BE">
      <w:pPr>
        <w:pStyle w:val="ListParagraph"/>
        <w:ind w:hanging="720"/>
        <w:rPr>
          <w:rFonts w:ascii="Times New Roman" w:hAnsi="Times New Roman" w:cs="Times New Roman"/>
        </w:rPr>
      </w:pPr>
    </w:p>
    <w:p w14:paraId="7269FD74" w14:textId="275B6226" w:rsidR="00E942BE" w:rsidRPr="00E942BE" w:rsidRDefault="00E942BE" w:rsidP="00E942BE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Dean’s List</w:t>
      </w:r>
      <w:r w:rsidR="00404C83">
        <w:rPr>
          <w:rFonts w:ascii="Times New Roman" w:hAnsi="Times New Roman" w:cs="Times New Roman"/>
        </w:rPr>
        <w:t xml:space="preserve"> Accomplishment, (UAF), GPA </w:t>
      </w:r>
      <w:r w:rsidR="003128A7">
        <w:rPr>
          <w:rFonts w:ascii="Times New Roman" w:hAnsi="Times New Roman" w:cs="Times New Roman"/>
        </w:rPr>
        <w:t xml:space="preserve">&gt;3.5, </w:t>
      </w:r>
      <w:r w:rsidR="00404C83">
        <w:rPr>
          <w:rFonts w:ascii="Times New Roman" w:hAnsi="Times New Roman" w:cs="Times New Roman"/>
        </w:rPr>
        <w:t>Awarded by Dean Sherman, University of Alaska Fairbanks</w:t>
      </w:r>
    </w:p>
    <w:p w14:paraId="253F2629" w14:textId="19F7AEA6" w:rsidR="00A05398" w:rsidRDefault="00A05398" w:rsidP="002F0E50">
      <w:pPr>
        <w:pStyle w:val="ListParagraph"/>
        <w:ind w:hanging="720"/>
        <w:rPr>
          <w:rFonts w:ascii="Times New Roman" w:hAnsi="Times New Roman" w:cs="Times New Roman"/>
        </w:rPr>
      </w:pPr>
    </w:p>
    <w:p w14:paraId="4DF3E248" w14:textId="6A7468BD" w:rsidR="00DB1126" w:rsidRPr="002F0E50" w:rsidRDefault="00DB1126" w:rsidP="002F0E50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First Year </w:t>
      </w:r>
      <w:proofErr w:type="spellStart"/>
      <w:r w:rsidR="00912EEF">
        <w:rPr>
          <w:rFonts w:ascii="Times New Roman" w:hAnsi="Times New Roman" w:cs="Times New Roman"/>
        </w:rPr>
        <w:t>Hibben</w:t>
      </w:r>
      <w:proofErr w:type="spellEnd"/>
      <w:r w:rsidR="00912EEF">
        <w:rPr>
          <w:rFonts w:ascii="Times New Roman" w:hAnsi="Times New Roman" w:cs="Times New Roman"/>
        </w:rPr>
        <w:t xml:space="preserve"> Fellowship </w:t>
      </w:r>
      <w:r w:rsidR="00C45B53">
        <w:rPr>
          <w:rFonts w:ascii="Times New Roman" w:hAnsi="Times New Roman" w:cs="Times New Roman"/>
        </w:rPr>
        <w:t xml:space="preserve">Recruitment </w:t>
      </w:r>
      <w:r w:rsidR="00912EEF">
        <w:rPr>
          <w:rFonts w:ascii="Times New Roman" w:hAnsi="Times New Roman" w:cs="Times New Roman"/>
        </w:rPr>
        <w:t>Re</w:t>
      </w:r>
      <w:r w:rsidR="001809FB">
        <w:rPr>
          <w:rFonts w:ascii="Times New Roman" w:hAnsi="Times New Roman" w:cs="Times New Roman"/>
        </w:rPr>
        <w:t>cipient</w:t>
      </w:r>
      <w:r w:rsidR="00A876AA">
        <w:rPr>
          <w:rFonts w:ascii="Times New Roman" w:hAnsi="Times New Roman" w:cs="Times New Roman"/>
        </w:rPr>
        <w:t xml:space="preserve"> (UNM)</w:t>
      </w:r>
      <w:r w:rsidR="001809FB">
        <w:rPr>
          <w:rFonts w:ascii="Times New Roman" w:hAnsi="Times New Roman" w:cs="Times New Roman"/>
        </w:rPr>
        <w:t>, Awarded by Department of Anthropology, University of New Mexico</w:t>
      </w:r>
      <w:r w:rsidR="00B5375D">
        <w:rPr>
          <w:rFonts w:ascii="Times New Roman" w:hAnsi="Times New Roman" w:cs="Times New Roman"/>
        </w:rPr>
        <w:t>-</w:t>
      </w:r>
      <w:r w:rsidR="0047173F">
        <w:rPr>
          <w:rFonts w:ascii="Times New Roman" w:hAnsi="Times New Roman" w:cs="Times New Roman"/>
        </w:rPr>
        <w:t>Albuquerque</w:t>
      </w:r>
      <w:r w:rsidR="00B5375D">
        <w:rPr>
          <w:rFonts w:ascii="Times New Roman" w:hAnsi="Times New Roman" w:cs="Times New Roman"/>
        </w:rPr>
        <w:t>.</w:t>
      </w:r>
    </w:p>
    <w:p w14:paraId="53592B0F" w14:textId="71B3F018" w:rsidR="008E618C" w:rsidRDefault="008E618C" w:rsidP="00526547">
      <w:pPr>
        <w:pStyle w:val="ListParagraph"/>
        <w:ind w:hanging="720"/>
        <w:rPr>
          <w:rFonts w:ascii="Times New Roman" w:hAnsi="Times New Roman" w:cs="Times New Roman"/>
        </w:rPr>
      </w:pPr>
    </w:p>
    <w:p w14:paraId="48EFFDB1" w14:textId="50B7E041" w:rsidR="009F5DDB" w:rsidRDefault="005B3AFE" w:rsidP="009F5DDB">
      <w:pPr>
        <w:rPr>
          <w:rFonts w:ascii="Times New Roman" w:hAnsi="Times New Roman" w:cs="Times New Roman"/>
          <w:b/>
          <w:bCs/>
          <w:u w:val="single"/>
        </w:rPr>
      </w:pPr>
      <w:r w:rsidRPr="005B3AFE">
        <w:rPr>
          <w:rFonts w:ascii="Times New Roman" w:hAnsi="Times New Roman" w:cs="Times New Roman"/>
          <w:b/>
          <w:bCs/>
          <w:u w:val="single"/>
        </w:rPr>
        <w:t>Presentations</w:t>
      </w:r>
    </w:p>
    <w:p w14:paraId="3922ED1D" w14:textId="4BFA8A5F" w:rsidR="005B3AFE" w:rsidRDefault="005B3AFE" w:rsidP="009F5DDB">
      <w:pPr>
        <w:rPr>
          <w:rFonts w:ascii="Times New Roman" w:hAnsi="Times New Roman" w:cs="Times New Roman"/>
          <w:b/>
          <w:bCs/>
          <w:u w:val="single"/>
        </w:rPr>
      </w:pPr>
    </w:p>
    <w:p w14:paraId="659B3294" w14:textId="38086D42" w:rsidR="00A03EC3" w:rsidRDefault="00A03EC3" w:rsidP="009F5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Navajo Nation Human Research &amp; Review Board Bi-Annual Conference</w:t>
      </w:r>
      <w:r w:rsidR="008B5403">
        <w:rPr>
          <w:rFonts w:ascii="Times New Roman" w:hAnsi="Times New Roman" w:cs="Times New Roman"/>
        </w:rPr>
        <w:t xml:space="preserve"> (October)</w:t>
      </w:r>
      <w:r w:rsidR="00F7145E">
        <w:rPr>
          <w:rFonts w:ascii="Times New Roman" w:hAnsi="Times New Roman" w:cs="Times New Roman"/>
        </w:rPr>
        <w:t xml:space="preserve">, </w:t>
      </w:r>
      <w:r w:rsidR="00F7145E">
        <w:rPr>
          <w:rFonts w:ascii="Times New Roman" w:hAnsi="Times New Roman" w:cs="Times New Roman"/>
        </w:rPr>
        <w:tab/>
      </w:r>
    </w:p>
    <w:p w14:paraId="36545099" w14:textId="41D1EE2E" w:rsidR="00F7145E" w:rsidRDefault="00F7145E" w:rsidP="009F5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</w:t>
      </w:r>
      <w:r w:rsidR="00BF0241">
        <w:rPr>
          <w:rFonts w:ascii="Times New Roman" w:hAnsi="Times New Roman" w:cs="Times New Roman"/>
        </w:rPr>
        <w:t>indow Rock, AZ</w:t>
      </w:r>
    </w:p>
    <w:p w14:paraId="66BD726F" w14:textId="68EA8F71" w:rsidR="00A03EC3" w:rsidRPr="00A03EC3" w:rsidRDefault="008C09D0" w:rsidP="00E124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 Presentation</w:t>
      </w:r>
      <w:r w:rsidR="00746147">
        <w:rPr>
          <w:rFonts w:ascii="Times New Roman" w:hAnsi="Times New Roman" w:cs="Times New Roman"/>
        </w:rPr>
        <w:t xml:space="preserve"> (All Sessions)</w:t>
      </w:r>
      <w:r>
        <w:rPr>
          <w:rFonts w:ascii="Times New Roman" w:hAnsi="Times New Roman" w:cs="Times New Roman"/>
        </w:rPr>
        <w:t xml:space="preserve">: </w:t>
      </w:r>
      <w:r w:rsidR="00E12490" w:rsidRPr="005B3C53">
        <w:rPr>
          <w:rFonts w:ascii="Times New Roman" w:hAnsi="Times New Roman" w:cs="Times New Roman"/>
          <w:i/>
          <w:iCs/>
          <w:u w:val="single"/>
        </w:rPr>
        <w:t xml:space="preserve">Reclaiming Traditional Names to Promote </w:t>
      </w:r>
      <w:proofErr w:type="spellStart"/>
      <w:r w:rsidR="00E12490" w:rsidRPr="005B3C53">
        <w:rPr>
          <w:rFonts w:ascii="Times New Roman" w:hAnsi="Times New Roman" w:cs="Times New Roman"/>
          <w:i/>
          <w:iCs/>
          <w:u w:val="single"/>
        </w:rPr>
        <w:t>Diné</w:t>
      </w:r>
      <w:proofErr w:type="spellEnd"/>
      <w:r w:rsidR="00E12490" w:rsidRPr="005B3C53">
        <w:rPr>
          <w:rFonts w:ascii="Times New Roman" w:hAnsi="Times New Roman" w:cs="Times New Roman"/>
          <w:i/>
          <w:iCs/>
          <w:u w:val="single"/>
        </w:rPr>
        <w:t xml:space="preserve"> (Navajo) Language and Culture</w:t>
      </w:r>
    </w:p>
    <w:p w14:paraId="29A57808" w14:textId="77777777" w:rsidR="00A03EC3" w:rsidRDefault="00A03EC3" w:rsidP="009F5DDB">
      <w:pPr>
        <w:rPr>
          <w:rFonts w:ascii="Times New Roman" w:hAnsi="Times New Roman" w:cs="Times New Roman"/>
          <w:b/>
          <w:bCs/>
          <w:u w:val="single"/>
        </w:rPr>
      </w:pPr>
    </w:p>
    <w:p w14:paraId="7490660A" w14:textId="648A3DDB" w:rsidR="005B3AFE" w:rsidRDefault="00BB5C38" w:rsidP="00BB5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Alaska Anthropological Association</w:t>
      </w:r>
      <w:r w:rsidR="00955614">
        <w:rPr>
          <w:rFonts w:ascii="Times New Roman" w:hAnsi="Times New Roman" w:cs="Times New Roman"/>
        </w:rPr>
        <w:t xml:space="preserve"> Annual Conference</w:t>
      </w:r>
      <w:r w:rsidR="00E56A66">
        <w:rPr>
          <w:rFonts w:ascii="Times New Roman" w:hAnsi="Times New Roman" w:cs="Times New Roman"/>
        </w:rPr>
        <w:t>, Fairbanks, AK</w:t>
      </w:r>
    </w:p>
    <w:p w14:paraId="48399F3D" w14:textId="098DBE71" w:rsidR="00BB5C38" w:rsidRDefault="00BB5C38" w:rsidP="00BB5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Session Title: Innovations and Experiences in Undergraduate </w:t>
      </w:r>
      <w:r w:rsidR="00C92B55">
        <w:rPr>
          <w:rFonts w:ascii="Times New Roman" w:hAnsi="Times New Roman" w:cs="Times New Roman"/>
        </w:rPr>
        <w:t>Anthropological Research</w:t>
      </w:r>
    </w:p>
    <w:p w14:paraId="1DCFA71B" w14:textId="1A13C4C0" w:rsidR="00746147" w:rsidRDefault="00746147" w:rsidP="00BB5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Presentation: </w:t>
      </w:r>
      <w:r w:rsidR="003D1632" w:rsidRPr="003D1632">
        <w:rPr>
          <w:rFonts w:ascii="Times New Roman" w:hAnsi="Times New Roman" w:cs="Times New Roman"/>
          <w:i/>
          <w:iCs/>
          <w:u w:val="single"/>
        </w:rPr>
        <w:t>Conducting Research as a Non-Traditional Undergraduate Student</w:t>
      </w:r>
    </w:p>
    <w:p w14:paraId="44A2DC48" w14:textId="3B350EFF" w:rsidR="00E56A66" w:rsidRPr="00BB5C38" w:rsidRDefault="00E56A66" w:rsidP="00BB5C38">
      <w:pPr>
        <w:rPr>
          <w:rFonts w:ascii="Times New Roman" w:hAnsi="Times New Roman" w:cs="Times New Roman"/>
        </w:rPr>
      </w:pPr>
    </w:p>
    <w:p w14:paraId="228C6112" w14:textId="27C16653" w:rsidR="00BB5D58" w:rsidRPr="00ED1BF2" w:rsidRDefault="008E618C" w:rsidP="00ED1BF2">
      <w:pPr>
        <w:pStyle w:val="ListParagraph"/>
        <w:spacing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  <w:r w:rsidRPr="008E618C">
        <w:rPr>
          <w:rFonts w:ascii="Times New Roman" w:hAnsi="Times New Roman" w:cs="Times New Roman"/>
          <w:b/>
          <w:u w:val="single"/>
        </w:rPr>
        <w:t>Other Professional Experience</w:t>
      </w:r>
    </w:p>
    <w:p w14:paraId="62DED630" w14:textId="77777777" w:rsidR="008E618C" w:rsidRPr="008E618C" w:rsidRDefault="008E618C" w:rsidP="008E618C">
      <w:pPr>
        <w:pStyle w:val="ListParagraph"/>
        <w:ind w:hanging="72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Brigade Behavioral Health Supervisor, Fort Wainwright, AK</w:t>
      </w:r>
    </w:p>
    <w:p w14:paraId="19CBD9EA" w14:textId="6354B964" w:rsidR="008E618C" w:rsidRPr="008E618C" w:rsidRDefault="008E618C" w:rsidP="008E618C">
      <w:pPr>
        <w:pStyle w:val="ListParagraph"/>
        <w:numPr>
          <w:ilvl w:val="0"/>
          <w:numId w:val="6"/>
        </w:numPr>
        <w:ind w:left="270" w:hanging="18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Trained 86 personnel annually for 3 years on Arctic Survival Techniques leading to safer cold weather operations.</w:t>
      </w:r>
    </w:p>
    <w:p w14:paraId="3C739DC1" w14:textId="509CC6DC" w:rsidR="008E618C" w:rsidRPr="008E618C" w:rsidRDefault="008E618C" w:rsidP="008E618C">
      <w:pPr>
        <w:pStyle w:val="ListParagraph"/>
        <w:numPr>
          <w:ilvl w:val="0"/>
          <w:numId w:val="6"/>
        </w:numPr>
        <w:ind w:left="270" w:hanging="18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Managed $2 million dollars of unit equipment transported during unit rotation from Fort Wainwright, AK to Fort Irwin, CA with zero losses.</w:t>
      </w:r>
    </w:p>
    <w:p w14:paraId="3A77D459" w14:textId="0B7EBA52" w:rsidR="008E618C" w:rsidRPr="008E618C" w:rsidRDefault="008E618C" w:rsidP="008E618C">
      <w:pPr>
        <w:pStyle w:val="ListParagraph"/>
        <w:numPr>
          <w:ilvl w:val="0"/>
          <w:numId w:val="6"/>
        </w:numPr>
        <w:ind w:left="270" w:hanging="18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lastRenderedPageBreak/>
        <w:t>Expertly installed and maintained radio equipment, exceeding normal operation levels during training instances leading to increased unit effectiveness and patient handling.</w:t>
      </w:r>
    </w:p>
    <w:p w14:paraId="221A2F01" w14:textId="77777777" w:rsidR="008E618C" w:rsidRPr="008E618C" w:rsidRDefault="008E618C" w:rsidP="008E618C">
      <w:pPr>
        <w:pStyle w:val="ListParagraph"/>
        <w:ind w:left="270" w:hanging="180"/>
        <w:rPr>
          <w:rFonts w:ascii="Times New Roman" w:hAnsi="Times New Roman" w:cs="Times New Roman"/>
        </w:rPr>
      </w:pPr>
    </w:p>
    <w:p w14:paraId="6189F694" w14:textId="77777777" w:rsidR="008E618C" w:rsidRPr="008E618C" w:rsidRDefault="008E618C" w:rsidP="008E618C">
      <w:pPr>
        <w:pStyle w:val="ListParagraph"/>
        <w:ind w:hanging="72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Behavioral Health Restoration Team Leader, Bagram, Afghanistan</w:t>
      </w:r>
    </w:p>
    <w:p w14:paraId="04C574F8" w14:textId="64E2A2C1" w:rsidR="008E618C" w:rsidRPr="008E618C" w:rsidRDefault="008E618C" w:rsidP="008E618C">
      <w:pPr>
        <w:pStyle w:val="ListParagraph"/>
        <w:numPr>
          <w:ilvl w:val="0"/>
          <w:numId w:val="7"/>
        </w:numPr>
        <w:ind w:left="270" w:hanging="18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Established behavioral health outpatient services to personnel stationed in dangerous rural environments.</w:t>
      </w:r>
    </w:p>
    <w:p w14:paraId="26250278" w14:textId="192CC086" w:rsidR="008E618C" w:rsidRPr="008E618C" w:rsidRDefault="008E618C" w:rsidP="008E618C">
      <w:pPr>
        <w:pStyle w:val="ListParagraph"/>
        <w:numPr>
          <w:ilvl w:val="0"/>
          <w:numId w:val="7"/>
        </w:numPr>
        <w:ind w:left="270" w:hanging="18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Implemented internet connectivity for deployed personnel into behavioral health buildings leading to better patient care.</w:t>
      </w:r>
    </w:p>
    <w:p w14:paraId="74DC8E28" w14:textId="05EBD2A6" w:rsidR="008E618C" w:rsidRDefault="008E618C" w:rsidP="008E618C">
      <w:pPr>
        <w:pStyle w:val="ListParagraph"/>
        <w:ind w:hanging="720"/>
        <w:rPr>
          <w:rFonts w:ascii="Times New Roman" w:hAnsi="Times New Roman" w:cs="Times New Roman"/>
        </w:rPr>
      </w:pPr>
    </w:p>
    <w:p w14:paraId="42FCDA8F" w14:textId="77777777" w:rsidR="00B64C0B" w:rsidRPr="008E618C" w:rsidRDefault="00B64C0B" w:rsidP="008E618C">
      <w:pPr>
        <w:pStyle w:val="ListParagraph"/>
        <w:ind w:hanging="720"/>
        <w:rPr>
          <w:rFonts w:ascii="Times New Roman" w:hAnsi="Times New Roman" w:cs="Times New Roman"/>
        </w:rPr>
      </w:pPr>
    </w:p>
    <w:p w14:paraId="4C468932" w14:textId="77777777" w:rsidR="008E618C" w:rsidRPr="008E618C" w:rsidRDefault="008E618C" w:rsidP="008E618C">
      <w:pPr>
        <w:pStyle w:val="ListParagraph"/>
        <w:ind w:hanging="72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Behavioral Health Technician, Fort Bliss, TX</w:t>
      </w:r>
    </w:p>
    <w:p w14:paraId="490A15F6" w14:textId="5F270AB9" w:rsidR="008E618C" w:rsidRPr="008E618C" w:rsidRDefault="008E618C" w:rsidP="008E618C">
      <w:pPr>
        <w:pStyle w:val="ListParagraph"/>
        <w:numPr>
          <w:ilvl w:val="0"/>
          <w:numId w:val="8"/>
        </w:numPr>
        <w:ind w:left="270" w:hanging="18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 xml:space="preserve">Maximized counseling services to 300+ service members in 8 </w:t>
      </w:r>
      <w:r>
        <w:rPr>
          <w:rFonts w:ascii="Times New Roman" w:hAnsi="Times New Roman" w:cs="Times New Roman"/>
        </w:rPr>
        <w:t xml:space="preserve">months’ time over inpatient and </w:t>
      </w:r>
      <w:r w:rsidRPr="008E618C">
        <w:rPr>
          <w:rFonts w:ascii="Times New Roman" w:hAnsi="Times New Roman" w:cs="Times New Roman"/>
        </w:rPr>
        <w:t>outpatient settings leading to a decrease in multiple visits.</w:t>
      </w:r>
    </w:p>
    <w:p w14:paraId="10798B42" w14:textId="6AC2F93A" w:rsidR="008E618C" w:rsidRDefault="008E618C" w:rsidP="00152391">
      <w:pPr>
        <w:pStyle w:val="ListParagraph"/>
        <w:numPr>
          <w:ilvl w:val="0"/>
          <w:numId w:val="8"/>
        </w:numPr>
        <w:ind w:left="270" w:hanging="180"/>
        <w:rPr>
          <w:rFonts w:ascii="Times New Roman" w:hAnsi="Times New Roman" w:cs="Times New Roman"/>
        </w:rPr>
      </w:pPr>
      <w:r w:rsidRPr="008E618C">
        <w:rPr>
          <w:rFonts w:ascii="Times New Roman" w:hAnsi="Times New Roman" w:cs="Times New Roman"/>
        </w:rPr>
        <w:t>Served as Assistant Ward Master in Inpatient Behavioral Health Services during a national hospital inspection resulting in a perfect grade with no issues.</w:t>
      </w:r>
    </w:p>
    <w:p w14:paraId="54E02885" w14:textId="77777777" w:rsidR="003849DD" w:rsidRPr="009F5DDB" w:rsidRDefault="003849DD" w:rsidP="009F5DDB">
      <w:pPr>
        <w:ind w:left="90"/>
        <w:rPr>
          <w:rFonts w:ascii="Times New Roman" w:hAnsi="Times New Roman" w:cs="Times New Roman"/>
        </w:rPr>
      </w:pPr>
    </w:p>
    <w:sectPr w:rsidR="003849DD" w:rsidRPr="009F5DDB" w:rsidSect="00A31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0146" w14:textId="77777777" w:rsidR="009043A4" w:rsidRDefault="009043A4" w:rsidP="00BE4373">
      <w:r>
        <w:separator/>
      </w:r>
    </w:p>
  </w:endnote>
  <w:endnote w:type="continuationSeparator" w:id="0">
    <w:p w14:paraId="0E1572D2" w14:textId="77777777" w:rsidR="009043A4" w:rsidRDefault="009043A4" w:rsidP="00BE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6506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2D858" w14:textId="28617D28" w:rsidR="00BE4373" w:rsidRDefault="00BE4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79236" w14:textId="77777777" w:rsidR="00BE4373" w:rsidRDefault="00BE4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97523" w14:textId="77777777" w:rsidR="009043A4" w:rsidRDefault="009043A4" w:rsidP="00BE4373">
      <w:r>
        <w:separator/>
      </w:r>
    </w:p>
  </w:footnote>
  <w:footnote w:type="continuationSeparator" w:id="0">
    <w:p w14:paraId="7BFCC927" w14:textId="77777777" w:rsidR="009043A4" w:rsidRDefault="009043A4" w:rsidP="00BE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581F"/>
    <w:multiLevelType w:val="hybridMultilevel"/>
    <w:tmpl w:val="D34A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ADB"/>
    <w:multiLevelType w:val="hybridMultilevel"/>
    <w:tmpl w:val="61E4BE8E"/>
    <w:lvl w:ilvl="0" w:tplc="0CF696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27607"/>
    <w:multiLevelType w:val="hybridMultilevel"/>
    <w:tmpl w:val="8622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2BE2"/>
    <w:multiLevelType w:val="hybridMultilevel"/>
    <w:tmpl w:val="D85844CE"/>
    <w:lvl w:ilvl="0" w:tplc="36388C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6C0F"/>
    <w:multiLevelType w:val="hybridMultilevel"/>
    <w:tmpl w:val="7F2E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B08"/>
    <w:multiLevelType w:val="hybridMultilevel"/>
    <w:tmpl w:val="50B4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0582"/>
    <w:multiLevelType w:val="hybridMultilevel"/>
    <w:tmpl w:val="DB341B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E752CD6"/>
    <w:multiLevelType w:val="hybridMultilevel"/>
    <w:tmpl w:val="93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00BD3"/>
    <w:multiLevelType w:val="hybridMultilevel"/>
    <w:tmpl w:val="823CC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E02BD7"/>
    <w:multiLevelType w:val="hybridMultilevel"/>
    <w:tmpl w:val="D150629A"/>
    <w:lvl w:ilvl="0" w:tplc="9828C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0435"/>
    <w:multiLevelType w:val="hybridMultilevel"/>
    <w:tmpl w:val="481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00289"/>
    <w:multiLevelType w:val="hybridMultilevel"/>
    <w:tmpl w:val="E12A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277F"/>
    <w:multiLevelType w:val="hybridMultilevel"/>
    <w:tmpl w:val="C65A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58B2"/>
    <w:multiLevelType w:val="hybridMultilevel"/>
    <w:tmpl w:val="C408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6676"/>
    <w:multiLevelType w:val="hybridMultilevel"/>
    <w:tmpl w:val="0222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3719C"/>
    <w:multiLevelType w:val="hybridMultilevel"/>
    <w:tmpl w:val="03C60224"/>
    <w:lvl w:ilvl="0" w:tplc="4C04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C1473"/>
    <w:multiLevelType w:val="hybridMultilevel"/>
    <w:tmpl w:val="4DF6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1"/>
    <w:rsid w:val="000527C6"/>
    <w:rsid w:val="00074A17"/>
    <w:rsid w:val="000870F1"/>
    <w:rsid w:val="000C1E0F"/>
    <w:rsid w:val="000F2771"/>
    <w:rsid w:val="000F71CB"/>
    <w:rsid w:val="00127F58"/>
    <w:rsid w:val="00152391"/>
    <w:rsid w:val="0016466B"/>
    <w:rsid w:val="001809FB"/>
    <w:rsid w:val="001E13F6"/>
    <w:rsid w:val="001E347A"/>
    <w:rsid w:val="002F0E50"/>
    <w:rsid w:val="002F51B1"/>
    <w:rsid w:val="003128A7"/>
    <w:rsid w:val="00314D99"/>
    <w:rsid w:val="00381354"/>
    <w:rsid w:val="003849DD"/>
    <w:rsid w:val="003918DE"/>
    <w:rsid w:val="003C24DF"/>
    <w:rsid w:val="003C554B"/>
    <w:rsid w:val="003D1632"/>
    <w:rsid w:val="00404C83"/>
    <w:rsid w:val="00426975"/>
    <w:rsid w:val="0047173F"/>
    <w:rsid w:val="00490D8E"/>
    <w:rsid w:val="004C2511"/>
    <w:rsid w:val="004C5E70"/>
    <w:rsid w:val="004F17AF"/>
    <w:rsid w:val="00500F79"/>
    <w:rsid w:val="005220F4"/>
    <w:rsid w:val="00526547"/>
    <w:rsid w:val="005B3AFE"/>
    <w:rsid w:val="005B3C53"/>
    <w:rsid w:val="005D0581"/>
    <w:rsid w:val="0066157F"/>
    <w:rsid w:val="006709E2"/>
    <w:rsid w:val="00680C07"/>
    <w:rsid w:val="00686867"/>
    <w:rsid w:val="006936A9"/>
    <w:rsid w:val="007240D4"/>
    <w:rsid w:val="00746147"/>
    <w:rsid w:val="00776D81"/>
    <w:rsid w:val="00806B5A"/>
    <w:rsid w:val="00865FA8"/>
    <w:rsid w:val="008B5403"/>
    <w:rsid w:val="008C09D0"/>
    <w:rsid w:val="008E618C"/>
    <w:rsid w:val="009043A4"/>
    <w:rsid w:val="00912EEF"/>
    <w:rsid w:val="00955614"/>
    <w:rsid w:val="009A5AF9"/>
    <w:rsid w:val="009C5E3B"/>
    <w:rsid w:val="009F5DDB"/>
    <w:rsid w:val="00A03EC3"/>
    <w:rsid w:val="00A05398"/>
    <w:rsid w:val="00A31328"/>
    <w:rsid w:val="00A60C01"/>
    <w:rsid w:val="00A64FC5"/>
    <w:rsid w:val="00A8661C"/>
    <w:rsid w:val="00A876AA"/>
    <w:rsid w:val="00B23862"/>
    <w:rsid w:val="00B31BB0"/>
    <w:rsid w:val="00B5375D"/>
    <w:rsid w:val="00B6451E"/>
    <w:rsid w:val="00B64C0B"/>
    <w:rsid w:val="00B73D50"/>
    <w:rsid w:val="00BA22FB"/>
    <w:rsid w:val="00BB5C38"/>
    <w:rsid w:val="00BB5D58"/>
    <w:rsid w:val="00BE4373"/>
    <w:rsid w:val="00BF0241"/>
    <w:rsid w:val="00C45822"/>
    <w:rsid w:val="00C45B53"/>
    <w:rsid w:val="00C7610F"/>
    <w:rsid w:val="00C92B55"/>
    <w:rsid w:val="00CA3131"/>
    <w:rsid w:val="00D208D5"/>
    <w:rsid w:val="00D50D12"/>
    <w:rsid w:val="00D5316B"/>
    <w:rsid w:val="00D56357"/>
    <w:rsid w:val="00D921EB"/>
    <w:rsid w:val="00DA6811"/>
    <w:rsid w:val="00DB1126"/>
    <w:rsid w:val="00E12490"/>
    <w:rsid w:val="00E31373"/>
    <w:rsid w:val="00E56A66"/>
    <w:rsid w:val="00E830A0"/>
    <w:rsid w:val="00E942BE"/>
    <w:rsid w:val="00ED1BF2"/>
    <w:rsid w:val="00F37CDC"/>
    <w:rsid w:val="00F7145E"/>
    <w:rsid w:val="00F75CF7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2594"/>
  <w14:defaultImageDpi w14:val="32767"/>
  <w15:chartTrackingRefBased/>
  <w15:docId w15:val="{BA464BCD-EB16-5943-81D1-4F5C3EF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D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76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6D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0F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5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73"/>
  </w:style>
  <w:style w:type="paragraph" w:styleId="Footer">
    <w:name w:val="footer"/>
    <w:basedOn w:val="Normal"/>
    <w:link w:val="FooterChar"/>
    <w:uiPriority w:val="99"/>
    <w:unhideWhenUsed/>
    <w:rsid w:val="00BE4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jmcca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 McCabe</dc:creator>
  <cp:keywords/>
  <dc:description/>
  <cp:lastModifiedBy>Jennifer George</cp:lastModifiedBy>
  <cp:revision>2</cp:revision>
  <dcterms:created xsi:type="dcterms:W3CDTF">2020-11-11T17:24:00Z</dcterms:created>
  <dcterms:modified xsi:type="dcterms:W3CDTF">2020-11-11T17:24:00Z</dcterms:modified>
</cp:coreProperties>
</file>